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27AF" w14:textId="04683923" w:rsidR="008C4E38" w:rsidRDefault="00117466">
      <w:hyperlink r:id="rId4" w:history="1">
        <w:r w:rsidRPr="00C22C2C">
          <w:rPr>
            <w:rStyle w:val="Hyperlink"/>
          </w:rPr>
          <w:t>https://www.dailyinfographic.com/happiness-hacks</w:t>
        </w:r>
      </w:hyperlink>
    </w:p>
    <w:p w14:paraId="116863A7" w14:textId="6731ADBA" w:rsidR="00117466" w:rsidRDefault="00117466">
      <w:r>
        <w:rPr>
          <w:noProof/>
        </w:rPr>
        <w:drawing>
          <wp:inline distT="0" distB="0" distL="0" distR="0" wp14:anchorId="77E2A85C" wp14:editId="4A578000">
            <wp:extent cx="5943600" cy="6841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66"/>
    <w:rsid w:val="00117466"/>
    <w:rsid w:val="008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9DF0"/>
  <w15:chartTrackingRefBased/>
  <w15:docId w15:val="{076AA514-DCD1-4359-A6A2-CD25D38E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ailyinfographic.com/happiness-ha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1</cp:revision>
  <dcterms:created xsi:type="dcterms:W3CDTF">2022-11-20T02:14:00Z</dcterms:created>
  <dcterms:modified xsi:type="dcterms:W3CDTF">2022-11-20T02:16:00Z</dcterms:modified>
</cp:coreProperties>
</file>