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22BFC" w14:textId="1F22F3B5" w:rsidR="00D315E6" w:rsidRPr="00D9622C" w:rsidRDefault="00D315E6" w:rsidP="00D315E6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Dependent</w:t>
      </w:r>
      <w:r w:rsidRPr="00D9622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Personality Disorder Overview</w:t>
      </w:r>
    </w:p>
    <w:p w14:paraId="7E6E2EF8" w14:textId="77777777" w:rsidR="00D315E6" w:rsidRDefault="00D315E6" w:rsidP="00D315E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40CEAC9" w14:textId="77777777" w:rsidR="00D315E6" w:rsidRDefault="00D315E6" w:rsidP="00D315E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02A37">
        <w:rPr>
          <w:rFonts w:ascii="Times New Roman" w:hAnsi="Times New Roman" w:cs="Times New Roman"/>
          <w:b/>
          <w:bCs/>
          <w:sz w:val="24"/>
          <w:szCs w:val="24"/>
        </w:rPr>
        <w:t>Links</w:t>
      </w:r>
    </w:p>
    <w:p w14:paraId="27D20CA2" w14:textId="3CB5C898" w:rsidR="007D4F13" w:rsidRDefault="007D4F13" w:rsidP="00D315E6">
      <w:hyperlink r:id="rId5" w:history="1">
        <w:r w:rsidRPr="007D4F13">
          <w:rPr>
            <w:color w:val="0000FF"/>
            <w:u w:val="single"/>
          </w:rPr>
          <w:t>Dependent Personality Disorder (DPD): Symptoms &amp; Treatment (clevelandclinic.org)</w:t>
        </w:r>
      </w:hyperlink>
    </w:p>
    <w:p w14:paraId="7C955366" w14:textId="51144C52" w:rsidR="007D4F13" w:rsidRDefault="007D4F13" w:rsidP="00D315E6">
      <w:hyperlink r:id="rId6" w:history="1">
        <w:r w:rsidRPr="007D4F13">
          <w:rPr>
            <w:color w:val="0000FF"/>
            <w:u w:val="single"/>
          </w:rPr>
          <w:t xml:space="preserve">Dependent Personality Disorder - </w:t>
        </w:r>
        <w:proofErr w:type="spellStart"/>
        <w:r w:rsidRPr="007D4F13">
          <w:rPr>
            <w:color w:val="0000FF"/>
            <w:u w:val="single"/>
          </w:rPr>
          <w:t>StatPearls</w:t>
        </w:r>
        <w:proofErr w:type="spellEnd"/>
        <w:r w:rsidRPr="007D4F13">
          <w:rPr>
            <w:color w:val="0000FF"/>
            <w:u w:val="single"/>
          </w:rPr>
          <w:t xml:space="preserve"> - NCBI Bookshelf (nih.gov)</w:t>
        </w:r>
      </w:hyperlink>
    </w:p>
    <w:p w14:paraId="42838315" w14:textId="0D38BC7B" w:rsidR="007D4F13" w:rsidRDefault="007D4F13" w:rsidP="00D315E6">
      <w:hyperlink r:id="rId7" w:history="1">
        <w:r w:rsidRPr="007D4F13">
          <w:rPr>
            <w:color w:val="0000FF"/>
            <w:u w:val="single"/>
          </w:rPr>
          <w:t>Dependent Personality Disorder (webmd.com)</w:t>
        </w:r>
      </w:hyperlink>
    </w:p>
    <w:p w14:paraId="482A5662" w14:textId="3BEBF2A9" w:rsidR="007D4F13" w:rsidRPr="00402A37" w:rsidRDefault="00066206" w:rsidP="00D315E6">
      <w:pPr>
        <w:rPr>
          <w:rFonts w:ascii="Times New Roman" w:hAnsi="Times New Roman" w:cs="Times New Roman"/>
          <w:b/>
          <w:bCs/>
          <w:sz w:val="24"/>
          <w:szCs w:val="24"/>
        </w:rPr>
      </w:pPr>
      <w:hyperlink r:id="rId8" w:history="1">
        <w:r w:rsidRPr="00066206">
          <w:rPr>
            <w:color w:val="0000FF"/>
            <w:u w:val="single"/>
          </w:rPr>
          <w:t>Personality disorders - Symptoms and causes - Mayo Clinic</w:t>
        </w:r>
      </w:hyperlink>
    </w:p>
    <w:p w14:paraId="494FB8F0" w14:textId="58495D5E" w:rsidR="00A843F5" w:rsidRDefault="00A843F5" w:rsidP="00D315E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Overview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(Submissive)</w:t>
      </w:r>
    </w:p>
    <w:p w14:paraId="1C1CFEFA" w14:textId="2D0A8B66" w:rsidR="00A843F5" w:rsidRDefault="00A843F5" w:rsidP="00D315E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*Decision difficulty</w:t>
      </w:r>
    </w:p>
    <w:p w14:paraId="78576E08" w14:textId="1A2D6613" w:rsidR="00A843F5" w:rsidRDefault="00A843F5" w:rsidP="00D315E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*Lets others assume responsibility</w:t>
      </w:r>
    </w:p>
    <w:p w14:paraId="6C87755F" w14:textId="4877E0AB" w:rsidR="00A843F5" w:rsidRDefault="00A843F5" w:rsidP="00D315E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*fear of expressing disagreement</w:t>
      </w:r>
    </w:p>
    <w:p w14:paraId="3457374D" w14:textId="6B16CA8D" w:rsidR="00A843F5" w:rsidRDefault="00A843F5" w:rsidP="00D315E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*fear of initiative</w:t>
      </w:r>
    </w:p>
    <w:p w14:paraId="25E2B92C" w14:textId="14A95014" w:rsidR="00A843F5" w:rsidRDefault="00A843F5" w:rsidP="00D315E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*Scampers to do least favored tasks</w:t>
      </w:r>
    </w:p>
    <w:p w14:paraId="2D8801DA" w14:textId="7F1CC712" w:rsidR="00A843F5" w:rsidRDefault="00A843F5" w:rsidP="00D315E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*feels helpless alone</w:t>
      </w:r>
    </w:p>
    <w:p w14:paraId="49229B53" w14:textId="63D83EFC" w:rsidR="00A843F5" w:rsidRDefault="00A843F5" w:rsidP="00D315E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*Always seeks a relationship</w:t>
      </w:r>
    </w:p>
    <w:p w14:paraId="6DD4BC7D" w14:textId="118FB40C" w:rsidR="00A843F5" w:rsidRDefault="00A843F5" w:rsidP="00D315E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*Preoccupied with being alone</w:t>
      </w:r>
    </w:p>
    <w:p w14:paraId="61E038E6" w14:textId="1276ACED" w:rsidR="00D315E6" w:rsidRDefault="00D315E6" w:rsidP="00D315E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Two types:</w:t>
      </w:r>
    </w:p>
    <w:p w14:paraId="1ED71101" w14:textId="4CC750F7" w:rsidR="00186E99" w:rsidRDefault="00186E99" w:rsidP="00D315E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Dependent – Selfless</w:t>
      </w:r>
    </w:p>
    <w:p w14:paraId="6C11B637" w14:textId="39FBBAC8" w:rsidR="00186E99" w:rsidRDefault="00186E99" w:rsidP="00D315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86E99">
        <w:rPr>
          <w:rFonts w:ascii="Times New Roman" w:hAnsi="Times New Roman" w:cs="Times New Roman"/>
          <w:sz w:val="24"/>
          <w:szCs w:val="24"/>
        </w:rPr>
        <w:t>Give</w:t>
      </w:r>
      <w:r>
        <w:rPr>
          <w:rFonts w:ascii="Times New Roman" w:hAnsi="Times New Roman" w:cs="Times New Roman"/>
          <w:sz w:val="24"/>
          <w:szCs w:val="24"/>
        </w:rPr>
        <w:t>s up own identity due to lack of independent sense of self and in order to be</w:t>
      </w:r>
      <w:r>
        <w:rPr>
          <w:rFonts w:ascii="Times New Roman" w:hAnsi="Times New Roman" w:cs="Times New Roman"/>
          <w:sz w:val="24"/>
          <w:szCs w:val="24"/>
        </w:rPr>
        <w:tab/>
        <w:t>connected to another person</w:t>
      </w:r>
    </w:p>
    <w:p w14:paraId="3DB16FD2" w14:textId="78681011" w:rsidR="00186E99" w:rsidRDefault="00186E99" w:rsidP="00D315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Becomes depressed and/or frantic if disconnected from whom he/she identifies </w:t>
      </w:r>
    </w:p>
    <w:p w14:paraId="0CB47F7D" w14:textId="240521B1" w:rsidR="00186E99" w:rsidRDefault="00186E99" w:rsidP="00D315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Prone to depression and feelings of worthlessness</w:t>
      </w:r>
    </w:p>
    <w:p w14:paraId="7E43BF6E" w14:textId="5F0D1430" w:rsidR="00186E99" w:rsidRDefault="00186E99" w:rsidP="00D315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Self-esteem through association with person or organization</w:t>
      </w:r>
    </w:p>
    <w:p w14:paraId="231DC508" w14:textId="15A44B6F" w:rsidR="00186E99" w:rsidRDefault="00186E99" w:rsidP="00D315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Overly hesitant to express disagreement for fear of losing approval from others</w:t>
      </w:r>
    </w:p>
    <w:p w14:paraId="0D1196AF" w14:textId="5A1EA397" w:rsidR="00186E99" w:rsidRPr="00186E99" w:rsidRDefault="00186E99" w:rsidP="00D315E6">
      <w:pPr>
        <w:rPr>
          <w:rFonts w:ascii="Times New Roman" w:hAnsi="Times New Roman" w:cs="Times New Roman"/>
          <w:sz w:val="24"/>
          <w:szCs w:val="24"/>
        </w:rPr>
      </w:pPr>
      <w:r w:rsidRPr="00186E99">
        <w:rPr>
          <w:rFonts w:ascii="Times New Roman" w:hAnsi="Times New Roman" w:cs="Times New Roman"/>
          <w:b/>
          <w:bCs/>
          <w:sz w:val="24"/>
          <w:szCs w:val="24"/>
        </w:rPr>
        <w:t>Dependent - Depressive</w:t>
      </w:r>
    </w:p>
    <w:p w14:paraId="71F3B6BA" w14:textId="52FBA22A" w:rsidR="007D4F13" w:rsidRPr="00186E99" w:rsidRDefault="00D315E6" w:rsidP="007D4F13">
      <w:pPr>
        <w:rPr>
          <w:rFonts w:ascii="Times New Roman" w:hAnsi="Times New Roman" w:cs="Times New Roman"/>
          <w:sz w:val="24"/>
          <w:szCs w:val="24"/>
        </w:rPr>
      </w:pPr>
      <w:r w:rsidRPr="00186E99">
        <w:rPr>
          <w:rFonts w:ascii="Times New Roman" w:hAnsi="Times New Roman" w:cs="Times New Roman"/>
          <w:sz w:val="24"/>
          <w:szCs w:val="24"/>
        </w:rPr>
        <w:tab/>
      </w:r>
      <w:r w:rsidR="00186E99" w:rsidRPr="00186E99">
        <w:rPr>
          <w:rFonts w:ascii="Times New Roman" w:hAnsi="Times New Roman" w:cs="Times New Roman"/>
          <w:sz w:val="24"/>
          <w:szCs w:val="24"/>
        </w:rPr>
        <w:t>Mood dejected, joyless</w:t>
      </w:r>
    </w:p>
    <w:p w14:paraId="182D2B89" w14:textId="54230EF9" w:rsidR="00186E99" w:rsidRPr="00186E99" w:rsidRDefault="00186E99" w:rsidP="007D4F13">
      <w:pPr>
        <w:rPr>
          <w:rFonts w:ascii="Times New Roman" w:hAnsi="Times New Roman" w:cs="Times New Roman"/>
          <w:sz w:val="24"/>
          <w:szCs w:val="24"/>
        </w:rPr>
      </w:pPr>
      <w:r w:rsidRPr="00186E99">
        <w:rPr>
          <w:rFonts w:ascii="Times New Roman" w:hAnsi="Times New Roman" w:cs="Times New Roman"/>
          <w:sz w:val="24"/>
          <w:szCs w:val="24"/>
        </w:rPr>
        <w:tab/>
        <w:t>Low self-esteem and deep feelings of inadequacy</w:t>
      </w:r>
    </w:p>
    <w:p w14:paraId="53777D9D" w14:textId="221EF9E3" w:rsidR="00186E99" w:rsidRPr="00186E99" w:rsidRDefault="00186E99" w:rsidP="007D4F13">
      <w:pPr>
        <w:rPr>
          <w:rFonts w:ascii="Times New Roman" w:hAnsi="Times New Roman" w:cs="Times New Roman"/>
          <w:sz w:val="24"/>
          <w:szCs w:val="24"/>
        </w:rPr>
      </w:pPr>
      <w:r w:rsidRPr="00186E99">
        <w:rPr>
          <w:rFonts w:ascii="Times New Roman" w:hAnsi="Times New Roman" w:cs="Times New Roman"/>
          <w:sz w:val="24"/>
          <w:szCs w:val="24"/>
        </w:rPr>
        <w:tab/>
        <w:t>Self-derogatory</w:t>
      </w:r>
    </w:p>
    <w:p w14:paraId="5BDB4FCE" w14:textId="0EF0C848" w:rsidR="00186E99" w:rsidRPr="00186E99" w:rsidRDefault="00186E99" w:rsidP="007D4F13">
      <w:pPr>
        <w:rPr>
          <w:rFonts w:ascii="Times New Roman" w:hAnsi="Times New Roman" w:cs="Times New Roman"/>
          <w:sz w:val="24"/>
          <w:szCs w:val="24"/>
        </w:rPr>
      </w:pPr>
      <w:r w:rsidRPr="00186E99">
        <w:rPr>
          <w:rFonts w:ascii="Times New Roman" w:hAnsi="Times New Roman" w:cs="Times New Roman"/>
          <w:sz w:val="24"/>
          <w:szCs w:val="24"/>
        </w:rPr>
        <w:tab/>
        <w:t>Worries/frets</w:t>
      </w:r>
    </w:p>
    <w:p w14:paraId="2954B979" w14:textId="220A0B1B" w:rsidR="00186E99" w:rsidRPr="00186E99" w:rsidRDefault="00186E99" w:rsidP="007D4F13">
      <w:pPr>
        <w:rPr>
          <w:rFonts w:ascii="Times New Roman" w:hAnsi="Times New Roman" w:cs="Times New Roman"/>
          <w:sz w:val="24"/>
          <w:szCs w:val="24"/>
        </w:rPr>
      </w:pPr>
      <w:r w:rsidRPr="00186E99">
        <w:rPr>
          <w:rFonts w:ascii="Times New Roman" w:hAnsi="Times New Roman" w:cs="Times New Roman"/>
          <w:sz w:val="24"/>
          <w:szCs w:val="24"/>
        </w:rPr>
        <w:lastRenderedPageBreak/>
        <w:tab/>
        <w:t xml:space="preserve">Critical and </w:t>
      </w:r>
      <w:r w:rsidR="00A843F5" w:rsidRPr="00186E99">
        <w:rPr>
          <w:rFonts w:ascii="Times New Roman" w:hAnsi="Times New Roman" w:cs="Times New Roman"/>
          <w:sz w:val="24"/>
          <w:szCs w:val="24"/>
        </w:rPr>
        <w:t>judgmental</w:t>
      </w:r>
      <w:r w:rsidRPr="00186E99">
        <w:rPr>
          <w:rFonts w:ascii="Times New Roman" w:hAnsi="Times New Roman" w:cs="Times New Roman"/>
          <w:sz w:val="24"/>
          <w:szCs w:val="24"/>
        </w:rPr>
        <w:t xml:space="preserve"> attitude toward both self and others</w:t>
      </w:r>
    </w:p>
    <w:p w14:paraId="09355B33" w14:textId="76F5CCC9" w:rsidR="00186E99" w:rsidRPr="00186E99" w:rsidRDefault="00186E99" w:rsidP="007D4F13">
      <w:pPr>
        <w:rPr>
          <w:rFonts w:ascii="Times New Roman" w:hAnsi="Times New Roman" w:cs="Times New Roman"/>
          <w:sz w:val="24"/>
          <w:szCs w:val="24"/>
        </w:rPr>
      </w:pPr>
      <w:r w:rsidRPr="00186E99">
        <w:rPr>
          <w:rFonts w:ascii="Times New Roman" w:hAnsi="Times New Roman" w:cs="Times New Roman"/>
          <w:sz w:val="24"/>
          <w:szCs w:val="24"/>
        </w:rPr>
        <w:tab/>
        <w:t>Highly pessimistic and complaintive</w:t>
      </w:r>
    </w:p>
    <w:p w14:paraId="71605D8F" w14:textId="54D71691" w:rsidR="00186E99" w:rsidRPr="00186E99" w:rsidRDefault="00186E99" w:rsidP="007D4F13">
      <w:pPr>
        <w:rPr>
          <w:rFonts w:ascii="Times New Roman" w:hAnsi="Times New Roman" w:cs="Times New Roman"/>
          <w:sz w:val="24"/>
          <w:szCs w:val="24"/>
        </w:rPr>
      </w:pPr>
      <w:r w:rsidRPr="00186E99">
        <w:rPr>
          <w:rFonts w:ascii="Times New Roman" w:hAnsi="Times New Roman" w:cs="Times New Roman"/>
          <w:sz w:val="24"/>
          <w:szCs w:val="24"/>
        </w:rPr>
        <w:t xml:space="preserve"> </w:t>
      </w:r>
      <w:r w:rsidRPr="00186E99">
        <w:rPr>
          <w:rFonts w:ascii="Times New Roman" w:hAnsi="Times New Roman" w:cs="Times New Roman"/>
          <w:sz w:val="24"/>
          <w:szCs w:val="24"/>
        </w:rPr>
        <w:tab/>
        <w:t>Experiences lots of guilt and regret</w:t>
      </w:r>
    </w:p>
    <w:p w14:paraId="7040ADC7" w14:textId="77777777" w:rsidR="00A843F5" w:rsidRDefault="00A843F5" w:rsidP="00D315E6">
      <w:pPr>
        <w:rPr>
          <w:rFonts w:ascii="Times New Roman" w:hAnsi="Times New Roman" w:cs="Times New Roman"/>
          <w:sz w:val="24"/>
          <w:szCs w:val="24"/>
        </w:rPr>
      </w:pPr>
    </w:p>
    <w:p w14:paraId="6B1678DA" w14:textId="399DA7F1" w:rsidR="00D315E6" w:rsidRDefault="00D315E6" w:rsidP="00D315E6">
      <w:pPr>
        <w:rPr>
          <w:rFonts w:ascii="Times New Roman" w:hAnsi="Times New Roman" w:cs="Times New Roman"/>
          <w:sz w:val="24"/>
          <w:szCs w:val="24"/>
        </w:rPr>
      </w:pPr>
      <w:r w:rsidRPr="00A843F5">
        <w:rPr>
          <w:rFonts w:ascii="Times New Roman" w:hAnsi="Times New Roman" w:cs="Times New Roman"/>
          <w:b/>
          <w:bCs/>
          <w:sz w:val="24"/>
          <w:szCs w:val="24"/>
        </w:rPr>
        <w:t>Treatment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</w:p>
    <w:p w14:paraId="42DB47BC" w14:textId="6C0B3E44" w:rsidR="00A843F5" w:rsidRDefault="00A843F5" w:rsidP="00D315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*Automatic thoughts – “if not cared for”, abandoned; vague self-identity; anticipated loss</w:t>
      </w:r>
    </w:p>
    <w:p w14:paraId="438A1FBE" w14:textId="7CEA3EC1" w:rsidR="00A843F5" w:rsidRDefault="00A843F5" w:rsidP="00D315E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*Good prognosis, group therapy, role play, problem-solve</w:t>
      </w:r>
    </w:p>
    <w:p w14:paraId="2F1E5488" w14:textId="77777777" w:rsidR="00A843F5" w:rsidRDefault="00A843F5" w:rsidP="00D315E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8273E9A" w14:textId="56B3144B" w:rsidR="00D315E6" w:rsidRDefault="00D315E6" w:rsidP="00D315E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Differential Diagnosis</w:t>
      </w:r>
    </w:p>
    <w:p w14:paraId="482A1879" w14:textId="205CFB53" w:rsidR="00A843F5" w:rsidRDefault="00A843F5" w:rsidP="007D4F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*BPD – reacts to anticipated abandonment and shows rage and demands</w:t>
      </w:r>
    </w:p>
    <w:p w14:paraId="0685D117" w14:textId="7B89F5B8" w:rsidR="00A843F5" w:rsidRPr="00A843F5" w:rsidRDefault="00A843F5" w:rsidP="00D315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*Avoidant PD – reflects more fear of humiliation leading to </w:t>
      </w:r>
      <w:r w:rsidRPr="00A843F5">
        <w:rPr>
          <w:rFonts w:ascii="Times New Roman" w:hAnsi="Times New Roman" w:cs="Times New Roman"/>
          <w:sz w:val="24"/>
          <w:szCs w:val="24"/>
        </w:rPr>
        <w:t>isolation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315E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20BE1D93" w14:textId="2A227240" w:rsidR="00D315E6" w:rsidRPr="00A843F5" w:rsidRDefault="00D315E6" w:rsidP="00D315E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Key </w:t>
      </w:r>
      <w:r w:rsidRPr="00402A37">
        <w:rPr>
          <w:rFonts w:ascii="Times New Roman" w:hAnsi="Times New Roman" w:cs="Times New Roman"/>
          <w:b/>
          <w:bCs/>
          <w:sz w:val="24"/>
          <w:szCs w:val="24"/>
        </w:rPr>
        <w:t>Reminders</w:t>
      </w:r>
    </w:p>
    <w:p w14:paraId="388151BE" w14:textId="77777777" w:rsidR="00D315E6" w:rsidRPr="00A843F5" w:rsidRDefault="00D315E6" w:rsidP="00D315E6">
      <w:pPr>
        <w:rPr>
          <w:rFonts w:ascii="Times New Roman" w:hAnsi="Times New Roman" w:cs="Times New Roman"/>
          <w:sz w:val="24"/>
          <w:szCs w:val="24"/>
        </w:rPr>
      </w:pPr>
      <w:r w:rsidRPr="00A843F5">
        <w:rPr>
          <w:rFonts w:ascii="Times New Roman" w:hAnsi="Times New Roman" w:cs="Times New Roman"/>
          <w:sz w:val="24"/>
          <w:szCs w:val="24"/>
        </w:rPr>
        <w:t xml:space="preserve">*Cluster C – </w:t>
      </w:r>
      <w:r w:rsidRPr="00A843F5">
        <w:rPr>
          <w:rFonts w:ascii="Times New Roman" w:hAnsi="Times New Roman" w:cs="Times New Roman"/>
          <w:color w:val="000000"/>
          <w:shd w:val="clear" w:color="auto" w:fill="FFFFFF"/>
        </w:rPr>
        <w:t>involves personality disorders with anxious and fearful characteristics. These include avoidant personality disorder, dependent personality disorder, and obsessive-compulsive personality disorder. Individuals within this cluster tend to experience significant anxiety, fear of abandonment, and an excessive need for control or perfectionism</w:t>
      </w:r>
    </w:p>
    <w:p w14:paraId="5429A87C" w14:textId="77777777" w:rsidR="00D315E6" w:rsidRPr="005318B7" w:rsidRDefault="00D315E6" w:rsidP="00D315E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18B7">
        <w:rPr>
          <w:rFonts w:ascii="Times New Roman" w:hAnsi="Times New Roman" w:cs="Times New Roman"/>
          <w:b/>
          <w:bCs/>
          <w:sz w:val="24"/>
          <w:szCs w:val="24"/>
        </w:rPr>
        <w:t>Resources</w:t>
      </w:r>
    </w:p>
    <w:p w14:paraId="5D317B4E" w14:textId="77777777" w:rsidR="00D315E6" w:rsidRDefault="00D315E6" w:rsidP="00D315E6">
      <w:pPr>
        <w:rPr>
          <w:rFonts w:ascii="Times New Roman" w:hAnsi="Times New Roman" w:cs="Times New Roman"/>
          <w:sz w:val="24"/>
          <w:szCs w:val="24"/>
        </w:rPr>
      </w:pPr>
      <w:r w:rsidRPr="00402A37">
        <w:rPr>
          <w:rFonts w:ascii="Times New Roman" w:hAnsi="Times New Roman" w:cs="Times New Roman"/>
          <w:sz w:val="24"/>
          <w:szCs w:val="24"/>
        </w:rPr>
        <w:t>*Recommend “The Personality Disorders” Treatment Planner – Wiley – 2</w:t>
      </w:r>
      <w:r w:rsidRPr="00402A3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402A37">
        <w:rPr>
          <w:rFonts w:ascii="Times New Roman" w:hAnsi="Times New Roman" w:cs="Times New Roman"/>
          <w:sz w:val="24"/>
          <w:szCs w:val="24"/>
        </w:rPr>
        <w:t xml:space="preserve"> Ed.</w:t>
      </w:r>
    </w:p>
    <w:p w14:paraId="4E544C82" w14:textId="77777777" w:rsidR="00D315E6" w:rsidRDefault="00D315E6" w:rsidP="00D315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*Michael Nash – Personality Disorders training.</w:t>
      </w:r>
    </w:p>
    <w:p w14:paraId="1307E3A8" w14:textId="77777777" w:rsidR="00D315E6" w:rsidRPr="00C914A6" w:rsidRDefault="00D315E6" w:rsidP="00D315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0B56200" w14:textId="77777777" w:rsidR="00D315E6" w:rsidRDefault="00D315E6" w:rsidP="00D315E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97D55CB" w14:textId="7A2DD844" w:rsidR="00D315E6" w:rsidRPr="00A605E2" w:rsidRDefault="00D315E6" w:rsidP="00D315E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605E2">
        <w:rPr>
          <w:rFonts w:ascii="Times New Roman" w:hAnsi="Times New Roman" w:cs="Times New Roman"/>
          <w:b/>
          <w:bCs/>
          <w:sz w:val="24"/>
          <w:szCs w:val="24"/>
        </w:rPr>
        <w:t xml:space="preserve">*Next month </w:t>
      </w:r>
      <w:r w:rsidR="007D4F13">
        <w:rPr>
          <w:rFonts w:ascii="Times New Roman" w:hAnsi="Times New Roman" w:cs="Times New Roman"/>
          <w:b/>
          <w:bCs/>
          <w:sz w:val="24"/>
          <w:szCs w:val="24"/>
        </w:rPr>
        <w:t>Obsessive-Compulsive</w:t>
      </w:r>
      <w:r w:rsidRPr="00A605E2">
        <w:rPr>
          <w:rFonts w:ascii="Times New Roman" w:hAnsi="Times New Roman" w:cs="Times New Roman"/>
          <w:b/>
          <w:bCs/>
          <w:sz w:val="24"/>
          <w:szCs w:val="24"/>
        </w:rPr>
        <w:t xml:space="preserve"> Personality Disorder (Cluster C)</w:t>
      </w:r>
    </w:p>
    <w:p w14:paraId="185124A4" w14:textId="77777777" w:rsidR="00D315E6" w:rsidRDefault="00D315E6" w:rsidP="00D315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*Cluster A – Autonomous – (Teacher-Student) Not good with empathy</w:t>
      </w:r>
    </w:p>
    <w:p w14:paraId="7BF75D86" w14:textId="77777777" w:rsidR="00D315E6" w:rsidRDefault="00D315E6" w:rsidP="00D315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*Cluster B – Poorly Formed – Increase safety for them to admit</w:t>
      </w:r>
    </w:p>
    <w:p w14:paraId="5BCBD57D" w14:textId="77777777" w:rsidR="00D315E6" w:rsidRDefault="00D315E6" w:rsidP="00D315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*Cluster C – Inadequate or incompetent – Journaling – attend to the world outside of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themselves and facts about the world</w:t>
      </w:r>
    </w:p>
    <w:p w14:paraId="04DDFDD0" w14:textId="77777777" w:rsidR="00D315E6" w:rsidRDefault="00D315E6"/>
    <w:sectPr w:rsidR="00D315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4E1914"/>
    <w:multiLevelType w:val="multilevel"/>
    <w:tmpl w:val="B782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62709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5E6"/>
    <w:rsid w:val="00066206"/>
    <w:rsid w:val="00186E99"/>
    <w:rsid w:val="005E7A87"/>
    <w:rsid w:val="007D4F13"/>
    <w:rsid w:val="00A843F5"/>
    <w:rsid w:val="00D3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D85AB"/>
  <w15:chartTrackingRefBased/>
  <w15:docId w15:val="{C424B1F1-4758-4EAA-8634-C83624610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5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315E6"/>
    <w:rPr>
      <w:color w:val="0000FF"/>
      <w:u w:val="single"/>
    </w:rPr>
  </w:style>
  <w:style w:type="paragraph" w:customStyle="1" w:styleId="text-gray-800">
    <w:name w:val="text-gray-800"/>
    <w:basedOn w:val="Normal"/>
    <w:rsid w:val="00D31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mb-rem12px">
    <w:name w:val="mb-rem12px"/>
    <w:basedOn w:val="Normal"/>
    <w:rsid w:val="00D31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yoclinic.org/diseases-conditions/personality-disorders/symptoms-causes/syc-2035446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ebmd.com/anxiety-panic/dependent-personality-disord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cbi.nlm.nih.gov/books/NBK606086/" TargetMode="External"/><Relationship Id="rId5" Type="http://schemas.openxmlformats.org/officeDocument/2006/relationships/hyperlink" Target="https://my.clevelandclinic.org/health/diseases/9783-dependent-personality-disorde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2861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Saylor</dc:creator>
  <cp:keywords/>
  <dc:description/>
  <cp:lastModifiedBy>Joshua Saylor</cp:lastModifiedBy>
  <cp:revision>4</cp:revision>
  <dcterms:created xsi:type="dcterms:W3CDTF">2024-09-30T22:36:00Z</dcterms:created>
  <dcterms:modified xsi:type="dcterms:W3CDTF">2024-10-04T22:52:00Z</dcterms:modified>
</cp:coreProperties>
</file>